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CE27B4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720961">
        <w:rPr>
          <w:rFonts w:ascii="Times New Roman" w:eastAsia="Arial Unicode MS" w:hAnsi="Times New Roman" w:cs="Times New Roman"/>
          <w:b/>
          <w:kern w:val="0"/>
          <w:sz w:val="24"/>
          <w:szCs w:val="24"/>
          <w:lang w:eastAsia="lv-LV"/>
          <w14:ligatures w14:val="none"/>
        </w:rPr>
        <w:t>2</w:t>
      </w:r>
    </w:p>
    <w:p w14:paraId="616345F9" w14:textId="6B4FD61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80</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0DB756" w14:textId="52EA7C64" w:rsidR="00AE58FB" w:rsidRDefault="00F476A7" w:rsidP="00AE58F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p>
    <w:p w14:paraId="0C4B9A05" w14:textId="77777777" w:rsidR="00720961" w:rsidRPr="00720961" w:rsidRDefault="00720961" w:rsidP="003B1A31">
      <w:pPr>
        <w:keepNext/>
        <w:spacing w:line="240" w:lineRule="auto"/>
        <w:jc w:val="both"/>
        <w:outlineLvl w:val="0"/>
        <w:rPr>
          <w:rFonts w:ascii="Times New Roman" w:hAnsi="Times New Roman" w:cs="Times New Roman"/>
          <w:b/>
          <w:bCs/>
          <w:kern w:val="24"/>
          <w:sz w:val="24"/>
          <w:szCs w:val="24"/>
          <w14:ligatures w14:val="none"/>
        </w:rPr>
      </w:pPr>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720961">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76671DA9" w14:textId="77777777" w:rsidR="00720961" w:rsidRPr="00720961" w:rsidRDefault="00720961" w:rsidP="003B1A31">
      <w:pPr>
        <w:keepNext/>
        <w:spacing w:after="0" w:line="240" w:lineRule="auto"/>
        <w:jc w:val="both"/>
        <w:outlineLvl w:val="0"/>
        <w:rPr>
          <w:rFonts w:ascii="Times New Roman" w:eastAsia="Times New Roman" w:hAnsi="Times New Roman" w:cs="Times New Roman"/>
          <w:i/>
          <w:color w:val="EE0000"/>
          <w:kern w:val="0"/>
          <w:sz w:val="24"/>
          <w:szCs w:val="24"/>
          <w:lang w:eastAsia="lv-LV"/>
          <w14:ligatures w14:val="none"/>
        </w:rPr>
      </w:pPr>
    </w:p>
    <w:p w14:paraId="6CE9E31D" w14:textId="108E5314" w:rsidR="00720961" w:rsidRPr="00720961" w:rsidRDefault="00720961" w:rsidP="003B1A31">
      <w:pPr>
        <w:spacing w:after="0" w:line="240" w:lineRule="auto"/>
        <w:ind w:firstLine="720"/>
        <w:jc w:val="both"/>
        <w:rPr>
          <w:rFonts w:ascii="Times New Roman" w:hAnsi="Times New Roman" w:cs="Times New Roman"/>
          <w:kern w:val="0"/>
          <w:sz w:val="24"/>
          <w:szCs w:val="24"/>
          <w14:ligatures w14:val="none"/>
        </w:rPr>
      </w:pPr>
      <w:bookmarkStart w:id="495" w:name="_Hlk134605905"/>
      <w:r w:rsidRPr="00720961">
        <w:rPr>
          <w:rFonts w:ascii="Times New Roman" w:hAnsi="Times New Roman" w:cs="Times New Roman"/>
          <w:kern w:val="0"/>
          <w:sz w:val="24"/>
          <w:szCs w:val="24"/>
          <w14:ligatures w14:val="none"/>
        </w:rPr>
        <w:t>Lubānas apvienības pārvaldē saņemts Lubānas Sociālās aprūpes centra vadītājas J.</w:t>
      </w:r>
      <w:r>
        <w:rPr>
          <w:rFonts w:ascii="Times New Roman" w:hAnsi="Times New Roman" w:cs="Times New Roman"/>
          <w:kern w:val="0"/>
          <w:sz w:val="24"/>
          <w:szCs w:val="24"/>
          <w14:ligatures w14:val="none"/>
        </w:rPr>
        <w:t> </w:t>
      </w:r>
      <w:proofErr w:type="spellStart"/>
      <w:r w:rsidRPr="00720961">
        <w:rPr>
          <w:rFonts w:ascii="Times New Roman" w:hAnsi="Times New Roman" w:cs="Times New Roman"/>
          <w:kern w:val="0"/>
          <w:sz w:val="24"/>
          <w:szCs w:val="24"/>
          <w14:ligatures w14:val="none"/>
        </w:rPr>
        <w:t>Kočānes</w:t>
      </w:r>
      <w:proofErr w:type="spellEnd"/>
      <w:r w:rsidRPr="00720961">
        <w:rPr>
          <w:rFonts w:ascii="Times New Roman" w:hAnsi="Times New Roman" w:cs="Times New Roman"/>
          <w:kern w:val="0"/>
          <w:sz w:val="24"/>
          <w:szCs w:val="24"/>
          <w14:ligatures w14:val="none"/>
        </w:rPr>
        <w:t xml:space="preserve"> 13.08.2025. iesniegums Nr.</w:t>
      </w:r>
      <w:r w:rsidR="003B1A31">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 xml:space="preserve">1.3/63 (reģistrēts Lubānas apvienības pārvaldē 15.08.2025 ar Nr. LUB/1.8/25/52). </w:t>
      </w:r>
    </w:p>
    <w:p w14:paraId="0E6A724F" w14:textId="00877113" w:rsidR="00720961" w:rsidRPr="00720961" w:rsidRDefault="00720961" w:rsidP="003B1A31">
      <w:pPr>
        <w:spacing w:after="0" w:line="240" w:lineRule="auto"/>
        <w:ind w:firstLine="720"/>
        <w:jc w:val="both"/>
        <w:rPr>
          <w:rFonts w:ascii="Times New Roman" w:hAnsi="Times New Roman" w:cs="Times New Roman"/>
          <w:kern w:val="0"/>
          <w:sz w:val="24"/>
          <w:szCs w:val="24"/>
          <w14:ligatures w14:val="none"/>
        </w:rPr>
      </w:pPr>
      <w:r w:rsidRPr="00720961">
        <w:rPr>
          <w:rFonts w:ascii="Times New Roman" w:hAnsi="Times New Roman" w:cs="Times New Roman"/>
          <w:kern w:val="0"/>
          <w:sz w:val="24"/>
          <w:szCs w:val="24"/>
          <w14:ligatures w14:val="none"/>
        </w:rPr>
        <w:t xml:space="preserve">Ņemot vērā, ka Lubānas Sociālās aprūpes centram tuvākajā laikā jāveic sniegto sociālo pakalpojumu </w:t>
      </w:r>
      <w:proofErr w:type="spellStart"/>
      <w:r w:rsidRPr="00720961">
        <w:rPr>
          <w:rFonts w:ascii="Times New Roman" w:hAnsi="Times New Roman" w:cs="Times New Roman"/>
          <w:kern w:val="0"/>
          <w:sz w:val="24"/>
          <w:szCs w:val="24"/>
          <w14:ligatures w14:val="none"/>
        </w:rPr>
        <w:t>pārreģistrācija</w:t>
      </w:r>
      <w:proofErr w:type="spellEnd"/>
      <w:r w:rsidRPr="00720961">
        <w:rPr>
          <w:rFonts w:ascii="Times New Roman" w:hAnsi="Times New Roman" w:cs="Times New Roman"/>
          <w:kern w:val="0"/>
          <w:sz w:val="24"/>
          <w:szCs w:val="24"/>
          <w14:ligatures w14:val="none"/>
        </w:rPr>
        <w:t xml:space="preserve"> sociālo pakalpojumu sniedzēju reģistrā, iesniegumā izteikts lūgums palielināt Lubānas Sociālās aprūpes centra amata vienību sarakstā esošās amata vienības “Sociālais aprūpētājs” skaitu, lai varētu izpildīt Sociālo pakalpojumu un sociālās palīdzības likuma 17.</w:t>
      </w:r>
      <w:r>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panta 1.</w:t>
      </w:r>
      <w:r>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daļā noteiktās prasības par to, ka sociālo pakalpojumu sniegšanas iestādei jāveic reģistrācija sociālo pakalpojumu sniedzēju reģistrā, un tiktu ievērota Ministru kabineta 13.06.2017. noteikumu Nr.</w:t>
      </w:r>
      <w:r>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338 “Prasības sociālo pakalpojumu sniedzējiem” 52.punkta prasība par to, ka pilngadīgo aprūpes institūcija sociālo pakalpojumu sniegšanā iesaista sociālo darbinieku, sociālo aprūpētāju, sociālo rehabilitētāju un aprūpētāju.</w:t>
      </w:r>
    </w:p>
    <w:p w14:paraId="299FFCC0" w14:textId="50C15FEB" w:rsidR="00720961" w:rsidRDefault="00720961" w:rsidP="003B1A31">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720961">
        <w:rPr>
          <w:rFonts w:ascii="Times New Roman" w:eastAsia="Calibri" w:hAnsi="Times New Roman" w:cs="Times New Roman"/>
          <w:kern w:val="0"/>
          <w:sz w:val="24"/>
          <w:szCs w:val="24"/>
          <w14:ligatures w14:val="none"/>
        </w:rPr>
        <w:t>Pamatojoties uz Pašvaldību likuma 10. panta pirmo daļu,</w:t>
      </w:r>
      <w:r w:rsidRPr="00720961">
        <w:rPr>
          <w:rFonts w:ascii="Times New Roman" w:eastAsia="Calibri" w:hAnsi="Times New Roman" w:cs="Times New Roman"/>
          <w:b/>
          <w:kern w:val="0"/>
          <w:sz w:val="24"/>
          <w:szCs w:val="24"/>
          <w14:ligatures w14:val="none"/>
        </w:rPr>
        <w:t xml:space="preserve"> </w:t>
      </w:r>
      <w:r w:rsidRPr="00720961">
        <w:rPr>
          <w:rFonts w:ascii="Times New Roman" w:eastAsia="Calibri" w:hAnsi="Times New Roman" w:cs="Times New Roman"/>
          <w:kern w:val="0"/>
          <w:sz w:val="24"/>
          <w:szCs w:val="24"/>
          <w14:ligatures w14:val="none"/>
        </w:rPr>
        <w:t>ņemot vērā 17.09.2025. Sociālo un veselības jautājumu komitejas</w:t>
      </w:r>
      <w:bookmarkEnd w:id="495"/>
      <w:r>
        <w:rPr>
          <w:rFonts w:ascii="Times New Roman" w:eastAsia="Calibri"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v-LV"/>
          <w14:ligatures w14:val="none"/>
        </w:rPr>
        <w:t>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28F97973" w14:textId="77777777" w:rsidR="00720961" w:rsidRPr="00720961" w:rsidRDefault="00720961" w:rsidP="003B1A31">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p>
    <w:p w14:paraId="102B3203" w14:textId="77777777" w:rsidR="00720961" w:rsidRPr="00720961" w:rsidRDefault="00720961" w:rsidP="003B1A31">
      <w:pPr>
        <w:numPr>
          <w:ilvl w:val="0"/>
          <w:numId w:val="68"/>
        </w:numPr>
        <w:spacing w:line="240" w:lineRule="auto"/>
        <w:ind w:left="709" w:hanging="709"/>
        <w:contextualSpacing/>
        <w:jc w:val="both"/>
        <w:rPr>
          <w:rFonts w:ascii="Times New Roman" w:eastAsia="Calibri" w:hAnsi="Times New Roman" w:cs="Times New Roman"/>
          <w:bCs/>
          <w:iCs/>
          <w:kern w:val="0"/>
          <w:sz w:val="24"/>
          <w:szCs w:val="24"/>
          <w14:ligatures w14:val="none"/>
        </w:rPr>
      </w:pPr>
      <w:r w:rsidRPr="00720961">
        <w:rPr>
          <w:rFonts w:ascii="Times New Roman" w:hAnsi="Times New Roman" w:cs="Times New Roman"/>
          <w:iCs/>
          <w:kern w:val="0"/>
          <w:sz w:val="24"/>
          <w:szCs w:val="24"/>
          <w14:ligatures w14:val="none"/>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Nr.20), izdarīt šādus grozījumus</w:t>
      </w:r>
      <w:r w:rsidRPr="00720961">
        <w:rPr>
          <w:rFonts w:ascii="Times New Roman" w:hAnsi="Times New Roman"/>
          <w:bCs/>
          <w:iCs/>
          <w:kern w:val="0"/>
          <w:sz w:val="24"/>
          <w:szCs w:val="24"/>
          <w14:ligatures w14:val="none"/>
        </w:rPr>
        <w:t>:</w:t>
      </w:r>
    </w:p>
    <w:p w14:paraId="642A4673" w14:textId="77777777" w:rsidR="00720961" w:rsidRPr="00720961" w:rsidRDefault="00720961" w:rsidP="003B1A31">
      <w:pPr>
        <w:numPr>
          <w:ilvl w:val="1"/>
          <w:numId w:val="68"/>
        </w:numPr>
        <w:spacing w:line="240" w:lineRule="auto"/>
        <w:ind w:left="709" w:hanging="425"/>
        <w:contextualSpacing/>
        <w:jc w:val="both"/>
        <w:rPr>
          <w:rFonts w:ascii="Times New Roman" w:hAnsi="Times New Roman"/>
          <w:iCs/>
          <w:kern w:val="0"/>
          <w:sz w:val="24"/>
          <w:szCs w:val="24"/>
          <w14:ligatures w14:val="none"/>
        </w:rPr>
      </w:pPr>
      <w:r w:rsidRPr="00720961">
        <w:rPr>
          <w:rFonts w:ascii="Times New Roman" w:hAnsi="Times New Roman"/>
          <w:iCs/>
          <w:kern w:val="0"/>
          <w:sz w:val="24"/>
          <w:szCs w:val="24"/>
          <w14:ligatures w14:val="none"/>
        </w:rPr>
        <w:t xml:space="preserve">Ar 01.10.2025. </w:t>
      </w:r>
      <w:r w:rsidRPr="00720961">
        <w:rPr>
          <w:rFonts w:ascii="Times New Roman" w:hAnsi="Times New Roman" w:cs="Times New Roman"/>
          <w:kern w:val="0"/>
          <w:sz w:val="24"/>
          <w:szCs w:val="24"/>
          <w14:ligatures w14:val="none"/>
        </w:rPr>
        <w:t xml:space="preserve">Lubānas Sociālās aprūpes centra </w:t>
      </w:r>
      <w:r w:rsidRPr="00720961">
        <w:rPr>
          <w:rFonts w:ascii="Times New Roman" w:hAnsi="Times New Roman"/>
          <w:iCs/>
          <w:kern w:val="0"/>
          <w:sz w:val="24"/>
          <w:szCs w:val="24"/>
          <w14:ligatures w14:val="none"/>
        </w:rPr>
        <w:t>amata vienību sarakstā grozīt esošo amata vienību “Sociālais aprūpētājs” ar profesijas kodu 3412 01, amata vienību skaitu 0,5, mēnešalgas likmi 950 EUR, mēnešalgas fondu 475 EUR, amata saimi 43.1., amata saimes līmeni III B, mēnešalgas grupu 6. uz “Sociālais aprūpētājs” ar profesijas kodu 3412 01, amata vienību skaitu 1, mēnešalgas likmi 950 EUR, mēnešalgas fondu 950 EUR, amata saimi 43.1., amata saimes līmeni III B, mēnešalgas grupu 6.</w:t>
      </w:r>
    </w:p>
    <w:p w14:paraId="44DD8DCF" w14:textId="77777777" w:rsidR="00720961" w:rsidRPr="00720961" w:rsidRDefault="00720961" w:rsidP="003B1A31">
      <w:pPr>
        <w:numPr>
          <w:ilvl w:val="0"/>
          <w:numId w:val="68"/>
        </w:numPr>
        <w:spacing w:before="120" w:after="0" w:line="240" w:lineRule="auto"/>
        <w:ind w:left="709" w:hanging="709"/>
        <w:contextualSpacing/>
        <w:jc w:val="both"/>
        <w:rPr>
          <w:rFonts w:ascii="Times New Roman" w:hAnsi="Times New Roman"/>
          <w:iCs/>
          <w:kern w:val="0"/>
          <w:sz w:val="24"/>
          <w:szCs w:val="24"/>
          <w14:ligatures w14:val="none"/>
        </w:rPr>
      </w:pPr>
      <w:r w:rsidRPr="00720961">
        <w:rPr>
          <w:rFonts w:ascii="Times New Roman" w:hAnsi="Times New Roman"/>
          <w:iCs/>
          <w:kern w:val="0"/>
          <w:sz w:val="24"/>
          <w:szCs w:val="24"/>
          <w14:ligatures w14:val="none"/>
        </w:rPr>
        <w:t xml:space="preserve">Uzdot </w:t>
      </w:r>
      <w:r w:rsidRPr="00720961">
        <w:rPr>
          <w:rFonts w:ascii="Times New Roman" w:hAnsi="Times New Roman" w:cs="Times New Roman"/>
          <w:kern w:val="0"/>
          <w:sz w:val="24"/>
          <w:szCs w:val="24"/>
          <w14:ligatures w14:val="none"/>
        </w:rPr>
        <w:t xml:space="preserve">Madonas novada Centrālās administrācijas Juridiskajai un personāla nodaļai </w:t>
      </w:r>
      <w:r w:rsidRPr="00720961">
        <w:rPr>
          <w:kern w:val="0"/>
          <w14:ligatures w14:val="none"/>
        </w:rPr>
        <w:t xml:space="preserve"> </w:t>
      </w:r>
      <w:r w:rsidRPr="00720961">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0296047C" w14:textId="77777777" w:rsidR="00720961" w:rsidRPr="00720961" w:rsidRDefault="00720961" w:rsidP="003B1A31">
      <w:pPr>
        <w:widowControl w:val="0"/>
        <w:numPr>
          <w:ilvl w:val="0"/>
          <w:numId w:val="68"/>
        </w:numPr>
        <w:autoSpaceDE w:val="0"/>
        <w:autoSpaceDN w:val="0"/>
        <w:spacing w:after="0" w:line="240" w:lineRule="auto"/>
        <w:ind w:left="709" w:hanging="709"/>
        <w:jc w:val="both"/>
        <w:rPr>
          <w:rFonts w:ascii="Times New Roman" w:hAnsi="Times New Roman" w:cs="Times New Roman"/>
          <w:iCs/>
          <w:kern w:val="0"/>
          <w:sz w:val="24"/>
          <w:szCs w:val="24"/>
          <w14:ligatures w14:val="none"/>
        </w:rPr>
      </w:pPr>
      <w:r w:rsidRPr="00720961">
        <w:rPr>
          <w:rFonts w:ascii="Times New Roman" w:hAnsi="Times New Roman" w:cs="Times New Roman"/>
          <w:kern w:val="0"/>
          <w:sz w:val="24"/>
          <w:szCs w:val="24"/>
          <w14:ligatures w14:val="none"/>
        </w:rPr>
        <w:lastRenderedPageBreak/>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036CB0F" w14:textId="218DB135" w:rsidR="00720961" w:rsidRPr="00720961" w:rsidRDefault="00720961" w:rsidP="003B1A31">
      <w:pPr>
        <w:widowControl w:val="0"/>
        <w:numPr>
          <w:ilvl w:val="0"/>
          <w:numId w:val="68"/>
        </w:numPr>
        <w:autoSpaceDE w:val="0"/>
        <w:autoSpaceDN w:val="0"/>
        <w:spacing w:after="0" w:line="240" w:lineRule="auto"/>
        <w:ind w:left="709" w:hanging="709"/>
        <w:jc w:val="both"/>
        <w:rPr>
          <w:rFonts w:ascii="Times New Roman" w:hAnsi="Times New Roman" w:cs="Times New Roman"/>
          <w:iCs/>
          <w:kern w:val="0"/>
          <w:sz w:val="24"/>
          <w:szCs w:val="24"/>
          <w14:ligatures w14:val="none"/>
        </w:rPr>
      </w:pPr>
      <w:r w:rsidRPr="00720961">
        <w:rPr>
          <w:rFonts w:ascii="Times New Roman" w:hAnsi="Times New Roman" w:cs="Times New Roman"/>
          <w:kern w:val="0"/>
          <w:sz w:val="24"/>
          <w:szCs w:val="24"/>
          <w14:ligatures w14:val="none"/>
        </w:rPr>
        <w:t>Finansējumu paredzēt no Madonas novada pašvaldības 2025.</w:t>
      </w:r>
      <w:r w:rsidR="003B1A31">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gada budžeta nesadalītajiem līdzekļiem, kas ņemti no Lubānas apvienības pārvaldes 2024.</w:t>
      </w:r>
      <w:r w:rsidR="003B1A31">
        <w:rPr>
          <w:rFonts w:ascii="Times New Roman" w:hAnsi="Times New Roman" w:cs="Times New Roman"/>
          <w:kern w:val="0"/>
          <w:sz w:val="24"/>
          <w:szCs w:val="24"/>
          <w14:ligatures w14:val="none"/>
        </w:rPr>
        <w:t> </w:t>
      </w:r>
      <w:r w:rsidRPr="00720961">
        <w:rPr>
          <w:rFonts w:ascii="Times New Roman" w:hAnsi="Times New Roman" w:cs="Times New Roman"/>
          <w:kern w:val="0"/>
          <w:sz w:val="24"/>
          <w:szCs w:val="24"/>
          <w14:ligatures w14:val="none"/>
        </w:rPr>
        <w:t>gada budžeta atlikuma</w:t>
      </w:r>
    </w:p>
    <w:p w14:paraId="6118D943" w14:textId="77777777" w:rsidR="00720961" w:rsidRPr="00720961" w:rsidRDefault="00720961" w:rsidP="003B1A31">
      <w:pPr>
        <w:numPr>
          <w:ilvl w:val="0"/>
          <w:numId w:val="68"/>
        </w:numPr>
        <w:spacing w:after="0" w:line="240" w:lineRule="auto"/>
        <w:ind w:left="709" w:hanging="709"/>
        <w:jc w:val="both"/>
        <w:rPr>
          <w:rFonts w:ascii="Times New Roman" w:hAnsi="Times New Roman" w:cs="Times New Roman"/>
          <w:kern w:val="0"/>
          <w:sz w:val="24"/>
          <w:szCs w:val="24"/>
          <w14:ligatures w14:val="none"/>
        </w:rPr>
      </w:pPr>
      <w:r w:rsidRPr="00720961">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9C235C3" w14:textId="77777777" w:rsidR="00406988" w:rsidRDefault="00406988" w:rsidP="003B1A31">
      <w:pPr>
        <w:spacing w:after="0" w:line="240" w:lineRule="auto"/>
        <w:jc w:val="both"/>
        <w:rPr>
          <w:rFonts w:ascii="Times New Roman" w:hAnsi="Times New Roman" w:cs="Times New Roman"/>
          <w:kern w:val="0"/>
          <w:sz w:val="24"/>
          <w:szCs w:val="24"/>
          <w14:ligatures w14:val="none"/>
        </w:rPr>
      </w:pPr>
    </w:p>
    <w:p w14:paraId="420A5841" w14:textId="77777777" w:rsidR="00720961" w:rsidRDefault="00720961" w:rsidP="003B1A31">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B1A31">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B1A31">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6"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96"/>
    <w:p w14:paraId="3C812E87" w14:textId="77777777" w:rsidR="007C7365" w:rsidRDefault="007C7365" w:rsidP="003B1A3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B1A3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7DEA19B" w14:textId="77777777" w:rsidR="00AE58FB" w:rsidRDefault="00AE58FB" w:rsidP="003B1A31">
      <w:pPr>
        <w:spacing w:after="0" w:line="240" w:lineRule="auto"/>
        <w:jc w:val="both"/>
        <w:rPr>
          <w:rFonts w:ascii="Times New Roman" w:eastAsia="Times New Roman" w:hAnsi="Times New Roman" w:cs="Times New Roman"/>
          <w:bCs/>
          <w:i/>
          <w:kern w:val="0"/>
          <w:sz w:val="24"/>
          <w:szCs w:val="24"/>
          <w:lang w:eastAsia="lv-LV"/>
          <w14:ligatures w14:val="none"/>
        </w:rPr>
      </w:pPr>
    </w:p>
    <w:p w14:paraId="610797B2" w14:textId="77777777" w:rsidR="00720961" w:rsidRPr="00720961" w:rsidRDefault="00720961" w:rsidP="003B1A31">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720961">
        <w:rPr>
          <w:rFonts w:ascii="Times New Roman" w:eastAsia="Times New Roman" w:hAnsi="Times New Roman" w:cs="Times New Roman"/>
          <w:i/>
          <w:iCs/>
          <w:kern w:val="0"/>
          <w:sz w:val="24"/>
          <w:szCs w:val="24"/>
          <w:lang w:eastAsia="lv-LV"/>
          <w14:ligatures w14:val="none"/>
        </w:rPr>
        <w:t>Bodžs 26165144</w:t>
      </w:r>
    </w:p>
    <w:p w14:paraId="7B5371FC" w14:textId="77777777" w:rsidR="00720961" w:rsidRPr="00720961" w:rsidRDefault="00720961" w:rsidP="003B1A31">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720961">
        <w:rPr>
          <w:rFonts w:ascii="Times New Roman" w:eastAsia="Times New Roman" w:hAnsi="Times New Roman" w:cs="Times New Roman"/>
          <w:i/>
          <w:iCs/>
          <w:kern w:val="0"/>
          <w:sz w:val="24"/>
          <w:szCs w:val="24"/>
          <w:lang w:eastAsia="lv-LV"/>
          <w14:ligatures w14:val="none"/>
        </w:rPr>
        <w:t>Lauva 26199545</w:t>
      </w:r>
    </w:p>
    <w:p w14:paraId="4A50CCDC" w14:textId="4BF6104B" w:rsidR="007C7365" w:rsidRPr="00BA7967" w:rsidRDefault="007C7365" w:rsidP="003B1A31">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8F880" w14:textId="77777777" w:rsidR="00456749" w:rsidRDefault="00456749">
      <w:pPr>
        <w:spacing w:after="0" w:line="240" w:lineRule="auto"/>
      </w:pPr>
      <w:r>
        <w:separator/>
      </w:r>
    </w:p>
  </w:endnote>
  <w:endnote w:type="continuationSeparator" w:id="0">
    <w:p w14:paraId="7D2B201E" w14:textId="77777777" w:rsidR="00456749" w:rsidRDefault="0045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7" w:name="_Hlk202447562"/>
    <w:r w:rsidRPr="003C7F1F">
      <w:rPr>
        <w:sz w:val="20"/>
        <w:szCs w:val="20"/>
      </w:rPr>
      <w:t>DOKUMENTS PARAKSTĪTS AR DROŠU ELEKTRONISKO PARAKSTU UN SATUR LAIKA ZĪMOGU</w:t>
    </w:r>
  </w:p>
  <w:bookmarkEnd w:id="49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6C60" w14:textId="77777777" w:rsidR="00456749" w:rsidRDefault="00456749">
      <w:pPr>
        <w:spacing w:after="0" w:line="240" w:lineRule="auto"/>
      </w:pPr>
      <w:r>
        <w:separator/>
      </w:r>
    </w:p>
  </w:footnote>
  <w:footnote w:type="continuationSeparator" w:id="0">
    <w:p w14:paraId="43EF1034" w14:textId="77777777" w:rsidR="00456749" w:rsidRDefault="00456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2"/>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6"/>
  </w:num>
  <w:num w:numId="8" w16cid:durableId="172650957">
    <w:abstractNumId w:val="35"/>
  </w:num>
  <w:num w:numId="9" w16cid:durableId="1805736607">
    <w:abstractNumId w:val="59"/>
  </w:num>
  <w:num w:numId="10" w16cid:durableId="1278835808">
    <w:abstractNumId w:val="58"/>
  </w:num>
  <w:num w:numId="11" w16cid:durableId="112599636">
    <w:abstractNumId w:val="37"/>
  </w:num>
  <w:num w:numId="12" w16cid:durableId="237791946">
    <w:abstractNumId w:val="23"/>
  </w:num>
  <w:num w:numId="13" w16cid:durableId="420880542">
    <w:abstractNumId w:val="71"/>
  </w:num>
  <w:num w:numId="14" w16cid:durableId="507720540">
    <w:abstractNumId w:val="9"/>
  </w:num>
  <w:num w:numId="15" w16cid:durableId="756093830">
    <w:abstractNumId w:val="87"/>
  </w:num>
  <w:num w:numId="16" w16cid:durableId="1998653451">
    <w:abstractNumId w:val="53"/>
  </w:num>
  <w:num w:numId="17" w16cid:durableId="295840026">
    <w:abstractNumId w:val="3"/>
  </w:num>
  <w:num w:numId="18" w16cid:durableId="604265910">
    <w:abstractNumId w:val="74"/>
  </w:num>
  <w:num w:numId="19" w16cid:durableId="1848709668">
    <w:abstractNumId w:val="33"/>
  </w:num>
  <w:num w:numId="20" w16cid:durableId="868951277">
    <w:abstractNumId w:val="86"/>
  </w:num>
  <w:num w:numId="21" w16cid:durableId="151526946">
    <w:abstractNumId w:val="91"/>
  </w:num>
  <w:num w:numId="22" w16cid:durableId="711421502">
    <w:abstractNumId w:val="22"/>
  </w:num>
  <w:num w:numId="23" w16cid:durableId="1834566147">
    <w:abstractNumId w:val="43"/>
  </w:num>
  <w:num w:numId="24" w16cid:durableId="1902128782">
    <w:abstractNumId w:val="29"/>
  </w:num>
  <w:num w:numId="25" w16cid:durableId="1101604452">
    <w:abstractNumId w:val="54"/>
  </w:num>
  <w:num w:numId="26" w16cid:durableId="1730182350">
    <w:abstractNumId w:val="15"/>
  </w:num>
  <w:num w:numId="27" w16cid:durableId="1013605907">
    <w:abstractNumId w:val="90"/>
  </w:num>
  <w:num w:numId="28" w16cid:durableId="1035351275">
    <w:abstractNumId w:val="80"/>
  </w:num>
  <w:num w:numId="29" w16cid:durableId="745148850">
    <w:abstractNumId w:val="83"/>
  </w:num>
  <w:num w:numId="30" w16cid:durableId="1982735745">
    <w:abstractNumId w:val="94"/>
  </w:num>
  <w:num w:numId="31" w16cid:durableId="694309866">
    <w:abstractNumId w:val="18"/>
  </w:num>
  <w:num w:numId="32" w16cid:durableId="12139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2"/>
  </w:num>
  <w:num w:numId="34" w16cid:durableId="1824462832">
    <w:abstractNumId w:val="100"/>
  </w:num>
  <w:num w:numId="35" w16cid:durableId="1051491583">
    <w:abstractNumId w:val="64"/>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19"/>
  </w:num>
  <w:num w:numId="43" w16cid:durableId="6756134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1"/>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1"/>
  </w:num>
  <w:num w:numId="48" w16cid:durableId="731125840">
    <w:abstractNumId w:val="16"/>
  </w:num>
  <w:num w:numId="49" w16cid:durableId="1557662973">
    <w:abstractNumId w:val="73"/>
  </w:num>
  <w:num w:numId="50" w16cid:durableId="877426991">
    <w:abstractNumId w:val="70"/>
  </w:num>
  <w:num w:numId="51" w16cid:durableId="939070328">
    <w:abstractNumId w:val="63"/>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4"/>
  </w:num>
  <w:num w:numId="58" w16cid:durableId="955798426">
    <w:abstractNumId w:val="47"/>
  </w:num>
  <w:num w:numId="59" w16cid:durableId="2125490833">
    <w:abstractNumId w:val="4"/>
  </w:num>
  <w:num w:numId="60" w16cid:durableId="971324600">
    <w:abstractNumId w:val="88"/>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3"/>
  </w:num>
  <w:num w:numId="64" w16cid:durableId="1954550419">
    <w:abstractNumId w:val="78"/>
  </w:num>
  <w:num w:numId="65" w16cid:durableId="968247057">
    <w:abstractNumId w:val="85"/>
  </w:num>
  <w:num w:numId="66" w16cid:durableId="525600587">
    <w:abstractNumId w:val="45"/>
  </w:num>
  <w:num w:numId="67" w16cid:durableId="356007139">
    <w:abstractNumId w:val="42"/>
  </w:num>
  <w:num w:numId="68" w16cid:durableId="610472573">
    <w:abstractNumId w:val="95"/>
  </w:num>
  <w:num w:numId="69" w16cid:durableId="1177813827">
    <w:abstractNumId w:val="96"/>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2"/>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6"/>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5"/>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89"/>
  </w:num>
  <w:num w:numId="91" w16cid:durableId="703409759">
    <w:abstractNumId w:val="104"/>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99"/>
  </w:num>
  <w:num w:numId="98" w16cid:durableId="1278289669">
    <w:abstractNumId w:val="44"/>
  </w:num>
  <w:num w:numId="99" w16cid:durableId="382951910">
    <w:abstractNumId w:val="103"/>
  </w:num>
  <w:num w:numId="100" w16cid:durableId="1041245231">
    <w:abstractNumId w:val="107"/>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6"/>
  </w:num>
  <w:num w:numId="107" w16cid:durableId="1467040235">
    <w:abstractNumId w:val="40"/>
  </w:num>
  <w:num w:numId="108" w16cid:durableId="1487282134">
    <w:abstractNumId w:val="77"/>
  </w:num>
  <w:num w:numId="109" w16cid:durableId="1947423001">
    <w:abstractNumId w:val="48"/>
  </w:num>
  <w:num w:numId="110" w16cid:durableId="1579050420">
    <w:abstractNumId w:val="79"/>
  </w:num>
  <w:num w:numId="111" w16cid:durableId="1907059272">
    <w:abstractNumId w:val="12"/>
  </w:num>
  <w:num w:numId="112" w16cid:durableId="507908683">
    <w:abstractNumId w:val="6"/>
  </w:num>
  <w:num w:numId="113" w16cid:durableId="20535749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1A31"/>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6749"/>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46F00"/>
    <w:rsid w:val="007508D7"/>
    <w:rsid w:val="00751F3C"/>
    <w:rsid w:val="0075334C"/>
    <w:rsid w:val="00756CFF"/>
    <w:rsid w:val="007601CC"/>
    <w:rsid w:val="00760561"/>
    <w:rsid w:val="00765B5D"/>
    <w:rsid w:val="007667BA"/>
    <w:rsid w:val="00770DF7"/>
    <w:rsid w:val="00771F95"/>
    <w:rsid w:val="00775B5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2</Pages>
  <Words>2626</Words>
  <Characters>1497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270</cp:revision>
  <dcterms:created xsi:type="dcterms:W3CDTF">2024-09-06T08:06:00Z</dcterms:created>
  <dcterms:modified xsi:type="dcterms:W3CDTF">2025-10-03T15:31:00Z</dcterms:modified>
</cp:coreProperties>
</file>